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AE1805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/>
        <w:textAlignment w:val="auto"/>
        <w:rPr>
          <w:rFonts w:hint="eastAsia" w:ascii="黑体" w:hAnsi="黑体" w:eastAsia="黑体" w:cs="黑体"/>
          <w:lang w:val="en-US" w:eastAsia="zh-CN"/>
        </w:rPr>
      </w:pPr>
      <w:r>
        <w:rPr>
          <w:rFonts w:hint="eastAsia" w:ascii="黑体" w:hAnsi="黑体" w:eastAsia="黑体" w:cs="黑体"/>
          <w:lang w:eastAsia="zh-CN"/>
        </w:rPr>
        <w:t>附件</w:t>
      </w:r>
      <w:r>
        <w:rPr>
          <w:rFonts w:hint="eastAsia" w:ascii="黑体" w:hAnsi="黑体" w:eastAsia="黑体" w:cs="黑体"/>
          <w:lang w:val="en-US" w:eastAsia="zh-CN"/>
        </w:rPr>
        <w:t>3</w:t>
      </w:r>
    </w:p>
    <w:tbl>
      <w:tblPr>
        <w:tblStyle w:val="4"/>
        <w:tblW w:w="4998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2"/>
        <w:gridCol w:w="1833"/>
        <w:gridCol w:w="3247"/>
        <w:gridCol w:w="1658"/>
        <w:gridCol w:w="1706"/>
        <w:gridCol w:w="1479"/>
        <w:gridCol w:w="1757"/>
        <w:gridCol w:w="1726"/>
      </w:tblGrid>
      <w:tr w14:paraId="43060D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916" w:type="pct"/>
            <w:gridSpan w:val="2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41F0EF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ascii="黑体" w:hAnsi="黑体" w:eastAsia="黑体" w:cs="宋体"/>
                <w:kern w:val="0"/>
                <w:sz w:val="32"/>
                <w:szCs w:val="32"/>
              </w:rPr>
            </w:pPr>
          </w:p>
        </w:tc>
        <w:tc>
          <w:tcPr>
            <w:tcW w:w="1146" w:type="pct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5EC164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ascii="黑体" w:hAnsi="黑体" w:eastAsia="黑体" w:cs="宋体"/>
                <w:kern w:val="0"/>
                <w:sz w:val="32"/>
                <w:szCs w:val="32"/>
              </w:rPr>
            </w:pPr>
          </w:p>
        </w:tc>
        <w:tc>
          <w:tcPr>
            <w:tcW w:w="585" w:type="pct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4CCF62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ascii="Times New Roman" w:hAnsi="Times New Roman" w:eastAsia="Times New Roman"/>
                <w:kern w:val="0"/>
                <w:sz w:val="20"/>
                <w:szCs w:val="20"/>
              </w:rPr>
            </w:pP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260FCA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ascii="Times New Roman" w:hAnsi="Times New Roman" w:eastAsia="Times New Roman"/>
                <w:kern w:val="0"/>
                <w:sz w:val="20"/>
                <w:szCs w:val="20"/>
              </w:rPr>
            </w:pPr>
          </w:p>
        </w:tc>
        <w:tc>
          <w:tcPr>
            <w:tcW w:w="522" w:type="pct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60A615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ascii="Times New Roman" w:hAnsi="Times New Roman" w:eastAsia="Times New Roman"/>
                <w:kern w:val="0"/>
                <w:sz w:val="20"/>
                <w:szCs w:val="20"/>
              </w:rPr>
            </w:pPr>
          </w:p>
        </w:tc>
        <w:tc>
          <w:tcPr>
            <w:tcW w:w="620" w:type="pct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478315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ascii="Times New Roman" w:hAnsi="Times New Roman" w:eastAsia="Times New Roman"/>
                <w:kern w:val="0"/>
                <w:sz w:val="20"/>
                <w:szCs w:val="20"/>
              </w:rPr>
            </w:pP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470C6A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ascii="Times New Roman" w:hAnsi="Times New Roman" w:eastAsia="Times New Roman"/>
                <w:kern w:val="0"/>
                <w:sz w:val="20"/>
                <w:szCs w:val="20"/>
              </w:rPr>
            </w:pPr>
          </w:p>
        </w:tc>
      </w:tr>
      <w:tr w14:paraId="487390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  <w:jc w:val="center"/>
        </w:trPr>
        <w:tc>
          <w:tcPr>
            <w:tcW w:w="5000" w:type="pct"/>
            <w:gridSpan w:val="8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72BEA5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小标宋简体" w:hAnsi="宋体" w:eastAsia="方正小标宋简体" w:cs="宋体"/>
                <w:kern w:val="0"/>
                <w:sz w:val="40"/>
                <w:szCs w:val="40"/>
              </w:rPr>
            </w:pPr>
            <w:r>
              <w:rPr>
                <w:rFonts w:hint="eastAsia" w:ascii="方正小标宋简体" w:hAnsi="宋体" w:eastAsia="方正小标宋简体" w:cs="宋体"/>
                <w:kern w:val="0"/>
                <w:sz w:val="40"/>
                <w:szCs w:val="40"/>
              </w:rPr>
              <w:t>国家文物政策理论研究课题推荐汇总表</w:t>
            </w:r>
          </w:p>
          <w:p w14:paraId="7F789F7C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</w:pPr>
          </w:p>
        </w:tc>
      </w:tr>
      <w:tr w14:paraId="66A721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  <w:jc w:val="center"/>
        </w:trPr>
        <w:tc>
          <w:tcPr>
            <w:tcW w:w="2062" w:type="pct"/>
            <w:gridSpan w:val="3"/>
            <w:tcBorders>
              <w:top w:val="nil"/>
              <w:left w:val="nil"/>
              <w:bottom w:val="single" w:color="auto" w:sz="4" w:space="0"/>
              <w:right w:val="nil"/>
            </w:tcBorders>
            <w:noWrap w:val="0"/>
            <w:vAlign w:val="center"/>
          </w:tcPr>
          <w:p w14:paraId="5B72C8B4">
            <w:pPr>
              <w:widowControl/>
              <w:spacing w:line="560" w:lineRule="exact"/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推荐单位（公章）：</w:t>
            </w:r>
          </w:p>
        </w:tc>
        <w:tc>
          <w:tcPr>
            <w:tcW w:w="585" w:type="pct"/>
            <w:tcBorders>
              <w:top w:val="nil"/>
              <w:left w:val="nil"/>
              <w:bottom w:val="single" w:color="auto" w:sz="4" w:space="0"/>
              <w:right w:val="nil"/>
            </w:tcBorders>
            <w:noWrap w:val="0"/>
            <w:vAlign w:val="center"/>
          </w:tcPr>
          <w:p w14:paraId="49E42E5A">
            <w:pPr>
              <w:widowControl/>
              <w:spacing w:line="560" w:lineRule="exact"/>
              <w:jc w:val="center"/>
              <w:rPr>
                <w:rFonts w:ascii="黑体" w:hAnsi="黑体" w:eastAsia="黑体" w:cs="宋体"/>
                <w:kern w:val="0"/>
                <w:sz w:val="36"/>
                <w:szCs w:val="36"/>
              </w:rPr>
            </w:pPr>
            <w:r>
              <w:rPr>
                <w:rFonts w:hint="eastAsia" w:ascii="黑体" w:hAnsi="黑体" w:eastAsia="黑体" w:cs="宋体"/>
                <w:kern w:val="0"/>
                <w:sz w:val="36"/>
                <w:szCs w:val="36"/>
              </w:rPr>
              <w:t>　</w:t>
            </w:r>
          </w:p>
        </w:tc>
        <w:tc>
          <w:tcPr>
            <w:tcW w:w="2351" w:type="pct"/>
            <w:gridSpan w:val="4"/>
            <w:tcBorders>
              <w:top w:val="nil"/>
              <w:left w:val="nil"/>
              <w:bottom w:val="single" w:color="auto" w:sz="4" w:space="0"/>
              <w:right w:val="nil"/>
            </w:tcBorders>
            <w:noWrap w:val="0"/>
            <w:vAlign w:val="center"/>
          </w:tcPr>
          <w:p w14:paraId="55B2C35A">
            <w:pPr>
              <w:widowControl/>
              <w:spacing w:line="560" w:lineRule="exact"/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推荐单位联系人及电话：</w:t>
            </w:r>
          </w:p>
        </w:tc>
      </w:tr>
      <w:tr w14:paraId="292636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6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3847335">
            <w:pPr>
              <w:widowControl/>
              <w:spacing w:line="560" w:lineRule="exact"/>
              <w:jc w:val="center"/>
              <w:rPr>
                <w:rFonts w:ascii="黑体" w:hAnsi="黑体" w:eastAsia="黑体" w:cs="宋体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64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DDEAB88">
            <w:pPr>
              <w:widowControl/>
              <w:spacing w:line="480" w:lineRule="exact"/>
              <w:jc w:val="center"/>
              <w:rPr>
                <w:rFonts w:ascii="黑体" w:hAnsi="黑体" w:eastAsia="黑体" w:cs="宋体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kern w:val="0"/>
                <w:sz w:val="28"/>
                <w:szCs w:val="28"/>
              </w:rPr>
              <w:t>所在省</w:t>
            </w:r>
            <w:r>
              <w:rPr>
                <w:rFonts w:hint="eastAsia" w:ascii="黑体" w:hAnsi="黑体" w:eastAsia="黑体" w:cs="宋体"/>
                <w:kern w:val="0"/>
                <w:sz w:val="28"/>
                <w:szCs w:val="28"/>
              </w:rPr>
              <w:br w:type="textWrapping"/>
            </w:r>
            <w:r>
              <w:rPr>
                <w:rFonts w:hint="eastAsia" w:ascii="黑体" w:hAnsi="黑体" w:eastAsia="黑体" w:cs="宋体"/>
                <w:kern w:val="0"/>
                <w:sz w:val="28"/>
                <w:szCs w:val="28"/>
              </w:rPr>
              <w:t>（区、市）</w:t>
            </w:r>
          </w:p>
        </w:tc>
        <w:tc>
          <w:tcPr>
            <w:tcW w:w="11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E76E561">
            <w:pPr>
              <w:widowControl/>
              <w:spacing w:line="560" w:lineRule="exact"/>
              <w:jc w:val="center"/>
              <w:rPr>
                <w:rFonts w:ascii="黑体" w:hAnsi="黑体" w:eastAsia="黑体" w:cs="宋体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kern w:val="0"/>
                <w:sz w:val="28"/>
                <w:szCs w:val="28"/>
              </w:rPr>
              <w:t>项目名称</w:t>
            </w:r>
          </w:p>
        </w:tc>
        <w:tc>
          <w:tcPr>
            <w:tcW w:w="5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35F62EF">
            <w:pPr>
              <w:widowControl/>
              <w:spacing w:line="480" w:lineRule="exact"/>
              <w:jc w:val="center"/>
              <w:rPr>
                <w:rFonts w:hint="eastAsia" w:ascii="黑体" w:hAnsi="黑体" w:eastAsia="黑体" w:cs="宋体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kern w:val="0"/>
                <w:sz w:val="28"/>
                <w:szCs w:val="28"/>
              </w:rPr>
              <w:t>对应选题</w:t>
            </w:r>
          </w:p>
          <w:p w14:paraId="788D7C39">
            <w:pPr>
              <w:widowControl/>
              <w:spacing w:line="480" w:lineRule="exact"/>
              <w:jc w:val="center"/>
              <w:rPr>
                <w:rFonts w:ascii="黑体" w:hAnsi="黑体" w:eastAsia="黑体" w:cs="宋体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kern w:val="0"/>
                <w:sz w:val="28"/>
                <w:szCs w:val="28"/>
              </w:rPr>
              <w:t>方向编号</w:t>
            </w:r>
          </w:p>
        </w:tc>
        <w:tc>
          <w:tcPr>
            <w:tcW w:w="60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EB8A92B">
            <w:pPr>
              <w:widowControl/>
              <w:spacing w:line="560" w:lineRule="exact"/>
              <w:jc w:val="center"/>
              <w:rPr>
                <w:rFonts w:ascii="黑体" w:hAnsi="黑体" w:eastAsia="黑体" w:cs="宋体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kern w:val="0"/>
                <w:sz w:val="28"/>
                <w:szCs w:val="28"/>
              </w:rPr>
              <w:t>课题负责人</w:t>
            </w:r>
          </w:p>
        </w:tc>
        <w:tc>
          <w:tcPr>
            <w:tcW w:w="5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EDD3044">
            <w:pPr>
              <w:widowControl/>
              <w:spacing w:line="560" w:lineRule="exact"/>
              <w:jc w:val="center"/>
              <w:rPr>
                <w:rFonts w:ascii="黑体" w:hAnsi="黑体" w:eastAsia="黑体" w:cs="宋体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kern w:val="0"/>
                <w:sz w:val="28"/>
                <w:szCs w:val="28"/>
              </w:rPr>
              <w:t>所在单位</w:t>
            </w:r>
          </w:p>
        </w:tc>
        <w:tc>
          <w:tcPr>
            <w:tcW w:w="6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8E5D896">
            <w:pPr>
              <w:widowControl/>
              <w:spacing w:line="560" w:lineRule="exact"/>
              <w:jc w:val="center"/>
              <w:rPr>
                <w:rFonts w:ascii="黑体" w:hAnsi="黑体" w:eastAsia="黑体" w:cs="宋体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kern w:val="0"/>
                <w:sz w:val="28"/>
                <w:szCs w:val="28"/>
              </w:rPr>
              <w:t>联系方式</w:t>
            </w:r>
          </w:p>
        </w:tc>
        <w:tc>
          <w:tcPr>
            <w:tcW w:w="60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693D607">
            <w:pPr>
              <w:widowControl/>
              <w:spacing w:line="560" w:lineRule="exact"/>
              <w:jc w:val="center"/>
              <w:rPr>
                <w:rFonts w:ascii="黑体" w:hAnsi="黑体" w:eastAsia="黑体" w:cs="宋体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kern w:val="0"/>
                <w:sz w:val="28"/>
                <w:szCs w:val="28"/>
              </w:rPr>
              <w:t>课题组成员</w:t>
            </w:r>
          </w:p>
        </w:tc>
      </w:tr>
      <w:tr w14:paraId="4D19B8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26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03C896B">
            <w:pPr>
              <w:widowControl/>
              <w:spacing w:line="560" w:lineRule="exact"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　</w:t>
            </w:r>
          </w:p>
        </w:tc>
        <w:tc>
          <w:tcPr>
            <w:tcW w:w="64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9B32E4E">
            <w:pPr>
              <w:widowControl/>
              <w:spacing w:line="560" w:lineRule="exact"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　</w:t>
            </w:r>
          </w:p>
        </w:tc>
        <w:tc>
          <w:tcPr>
            <w:tcW w:w="11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56ADA7A">
            <w:pPr>
              <w:widowControl/>
              <w:spacing w:line="560" w:lineRule="exact"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　</w:t>
            </w:r>
          </w:p>
        </w:tc>
        <w:tc>
          <w:tcPr>
            <w:tcW w:w="5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8588D29">
            <w:pPr>
              <w:widowControl/>
              <w:spacing w:line="560" w:lineRule="exact"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　</w:t>
            </w:r>
          </w:p>
        </w:tc>
        <w:tc>
          <w:tcPr>
            <w:tcW w:w="60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5EB3611">
            <w:pPr>
              <w:widowControl/>
              <w:spacing w:line="560" w:lineRule="exact"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　</w:t>
            </w:r>
          </w:p>
        </w:tc>
        <w:tc>
          <w:tcPr>
            <w:tcW w:w="5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5CE2A97">
            <w:pPr>
              <w:widowControl/>
              <w:spacing w:line="560" w:lineRule="exact"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　</w:t>
            </w:r>
          </w:p>
        </w:tc>
        <w:tc>
          <w:tcPr>
            <w:tcW w:w="6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81C800C">
            <w:pPr>
              <w:widowControl/>
              <w:spacing w:line="560" w:lineRule="exact"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　</w:t>
            </w:r>
          </w:p>
        </w:tc>
        <w:tc>
          <w:tcPr>
            <w:tcW w:w="60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8AB0FCE">
            <w:pPr>
              <w:widowControl/>
              <w:spacing w:line="560" w:lineRule="exact"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　</w:t>
            </w:r>
          </w:p>
        </w:tc>
      </w:tr>
      <w:tr w14:paraId="1F842A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26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CCAC97C">
            <w:pPr>
              <w:widowControl/>
              <w:spacing w:line="560" w:lineRule="exact"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　</w:t>
            </w:r>
          </w:p>
        </w:tc>
        <w:tc>
          <w:tcPr>
            <w:tcW w:w="64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D526AC6">
            <w:pPr>
              <w:widowControl/>
              <w:spacing w:line="560" w:lineRule="exact"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　</w:t>
            </w:r>
          </w:p>
        </w:tc>
        <w:tc>
          <w:tcPr>
            <w:tcW w:w="11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90DFABE">
            <w:pPr>
              <w:widowControl/>
              <w:spacing w:line="560" w:lineRule="exact"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　</w:t>
            </w:r>
          </w:p>
        </w:tc>
        <w:tc>
          <w:tcPr>
            <w:tcW w:w="5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C7720D5">
            <w:pPr>
              <w:widowControl/>
              <w:spacing w:line="560" w:lineRule="exact"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　</w:t>
            </w:r>
          </w:p>
        </w:tc>
        <w:tc>
          <w:tcPr>
            <w:tcW w:w="60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061CC55">
            <w:pPr>
              <w:widowControl/>
              <w:spacing w:line="560" w:lineRule="exact"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　</w:t>
            </w:r>
          </w:p>
        </w:tc>
        <w:tc>
          <w:tcPr>
            <w:tcW w:w="5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7E19B6F">
            <w:pPr>
              <w:widowControl/>
              <w:spacing w:line="560" w:lineRule="exact"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　</w:t>
            </w:r>
          </w:p>
        </w:tc>
        <w:tc>
          <w:tcPr>
            <w:tcW w:w="6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1AE9D16">
            <w:pPr>
              <w:widowControl/>
              <w:spacing w:line="560" w:lineRule="exact"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　</w:t>
            </w:r>
          </w:p>
        </w:tc>
        <w:tc>
          <w:tcPr>
            <w:tcW w:w="60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4D78090">
            <w:pPr>
              <w:widowControl/>
              <w:spacing w:line="560" w:lineRule="exact"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　</w:t>
            </w:r>
          </w:p>
        </w:tc>
      </w:tr>
      <w:tr w14:paraId="025881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26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71FAD25">
            <w:pPr>
              <w:widowControl/>
              <w:spacing w:line="560" w:lineRule="exact"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　</w:t>
            </w:r>
          </w:p>
        </w:tc>
        <w:tc>
          <w:tcPr>
            <w:tcW w:w="64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48C14BD">
            <w:pPr>
              <w:widowControl/>
              <w:spacing w:line="560" w:lineRule="exact"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　</w:t>
            </w:r>
          </w:p>
        </w:tc>
        <w:tc>
          <w:tcPr>
            <w:tcW w:w="11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37BFC9A">
            <w:pPr>
              <w:widowControl/>
              <w:spacing w:line="560" w:lineRule="exact"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　</w:t>
            </w:r>
          </w:p>
        </w:tc>
        <w:tc>
          <w:tcPr>
            <w:tcW w:w="5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61B2A15">
            <w:pPr>
              <w:widowControl/>
              <w:spacing w:line="560" w:lineRule="exact"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　</w:t>
            </w:r>
          </w:p>
        </w:tc>
        <w:tc>
          <w:tcPr>
            <w:tcW w:w="60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D76C75F">
            <w:pPr>
              <w:widowControl/>
              <w:spacing w:line="560" w:lineRule="exact"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　</w:t>
            </w:r>
          </w:p>
        </w:tc>
        <w:tc>
          <w:tcPr>
            <w:tcW w:w="5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85D5B1A">
            <w:pPr>
              <w:widowControl/>
              <w:spacing w:line="560" w:lineRule="exact"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　</w:t>
            </w:r>
          </w:p>
        </w:tc>
        <w:tc>
          <w:tcPr>
            <w:tcW w:w="6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C28F3A9">
            <w:pPr>
              <w:widowControl/>
              <w:spacing w:line="560" w:lineRule="exact"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　</w:t>
            </w:r>
          </w:p>
        </w:tc>
        <w:tc>
          <w:tcPr>
            <w:tcW w:w="60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36999FD">
            <w:pPr>
              <w:widowControl/>
              <w:spacing w:line="560" w:lineRule="exact"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　</w:t>
            </w:r>
          </w:p>
        </w:tc>
      </w:tr>
      <w:tr w14:paraId="23E97B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26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D4ADFAC">
            <w:pPr>
              <w:widowControl/>
              <w:spacing w:line="560" w:lineRule="exact"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　</w:t>
            </w:r>
          </w:p>
        </w:tc>
        <w:tc>
          <w:tcPr>
            <w:tcW w:w="64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1126BD3">
            <w:pPr>
              <w:widowControl/>
              <w:spacing w:line="560" w:lineRule="exact"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　</w:t>
            </w:r>
          </w:p>
        </w:tc>
        <w:tc>
          <w:tcPr>
            <w:tcW w:w="11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794CF0A">
            <w:pPr>
              <w:widowControl/>
              <w:spacing w:line="560" w:lineRule="exact"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　</w:t>
            </w:r>
          </w:p>
        </w:tc>
        <w:tc>
          <w:tcPr>
            <w:tcW w:w="5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FBFE798">
            <w:pPr>
              <w:widowControl/>
              <w:spacing w:line="560" w:lineRule="exact"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　</w:t>
            </w:r>
          </w:p>
        </w:tc>
        <w:tc>
          <w:tcPr>
            <w:tcW w:w="60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A2CE633">
            <w:pPr>
              <w:widowControl/>
              <w:spacing w:line="560" w:lineRule="exact"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　</w:t>
            </w:r>
          </w:p>
        </w:tc>
        <w:tc>
          <w:tcPr>
            <w:tcW w:w="5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D555182">
            <w:pPr>
              <w:widowControl/>
              <w:spacing w:line="560" w:lineRule="exact"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　</w:t>
            </w:r>
          </w:p>
        </w:tc>
        <w:tc>
          <w:tcPr>
            <w:tcW w:w="6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82979C1">
            <w:pPr>
              <w:widowControl/>
              <w:spacing w:line="560" w:lineRule="exact"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　</w:t>
            </w:r>
          </w:p>
        </w:tc>
        <w:tc>
          <w:tcPr>
            <w:tcW w:w="60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841BF66">
            <w:pPr>
              <w:widowControl/>
              <w:spacing w:line="560" w:lineRule="exact"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　</w:t>
            </w:r>
          </w:p>
        </w:tc>
      </w:tr>
      <w:tr w14:paraId="517566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26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D89BF65">
            <w:pPr>
              <w:widowControl/>
              <w:spacing w:line="560" w:lineRule="exact"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　</w:t>
            </w:r>
          </w:p>
        </w:tc>
        <w:tc>
          <w:tcPr>
            <w:tcW w:w="64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48382D6">
            <w:pPr>
              <w:widowControl/>
              <w:spacing w:line="560" w:lineRule="exact"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　</w:t>
            </w:r>
          </w:p>
        </w:tc>
        <w:tc>
          <w:tcPr>
            <w:tcW w:w="11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465FDFB">
            <w:pPr>
              <w:widowControl/>
              <w:spacing w:line="560" w:lineRule="exact"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　</w:t>
            </w:r>
          </w:p>
        </w:tc>
        <w:tc>
          <w:tcPr>
            <w:tcW w:w="5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3EBAFAC">
            <w:pPr>
              <w:widowControl/>
              <w:spacing w:line="560" w:lineRule="exact"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　</w:t>
            </w:r>
          </w:p>
        </w:tc>
        <w:tc>
          <w:tcPr>
            <w:tcW w:w="60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24C34A7">
            <w:pPr>
              <w:widowControl/>
              <w:spacing w:line="560" w:lineRule="exact"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　</w:t>
            </w:r>
          </w:p>
        </w:tc>
        <w:tc>
          <w:tcPr>
            <w:tcW w:w="5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53230F0">
            <w:pPr>
              <w:widowControl/>
              <w:spacing w:line="560" w:lineRule="exact"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　</w:t>
            </w:r>
          </w:p>
        </w:tc>
        <w:tc>
          <w:tcPr>
            <w:tcW w:w="6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65FE3F5">
            <w:pPr>
              <w:widowControl/>
              <w:spacing w:line="560" w:lineRule="exact"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　</w:t>
            </w:r>
          </w:p>
        </w:tc>
        <w:tc>
          <w:tcPr>
            <w:tcW w:w="60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446CA8B">
            <w:pPr>
              <w:widowControl/>
              <w:spacing w:line="560" w:lineRule="exact"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　</w:t>
            </w:r>
          </w:p>
        </w:tc>
      </w:tr>
    </w:tbl>
    <w:p w14:paraId="6B47B5AF">
      <w:pPr>
        <w:pStyle w:val="3"/>
        <w:rPr>
          <w:rFonts w:hint="eastAsia" w:ascii="仿宋_GB2312" w:hAnsi="仿宋_GB2312" w:eastAsia="仿宋_GB2312" w:cs="仿宋_GB2312"/>
        </w:rPr>
      </w:pPr>
    </w:p>
    <w:p w14:paraId="02110A46"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8650C83"/>
    <w:rsid w:val="58650C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2"/>
      <w:szCs w:val="3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unhideWhenUsed/>
    <w:qFormat/>
    <w:uiPriority w:val="99"/>
    <w:pPr>
      <w:ind w:firstLine="420"/>
    </w:p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styleId="6">
    <w:name w:val="page number"/>
    <w:uiPriority w:val="0"/>
    <w:rPr>
      <w:rFonts w:cs="Times New Roma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2025-05-28T10:04:00Z</dcterms:created>
  <dc:creator>Dazzle</dc:creator>
  <cp:lastModifiedBy>Dazzle</cp:lastModifiedBy>
  <dcterms:modified xsi:type="dcterms:W3CDTF">2025-05-28T10:04:41Z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B71B3D28A4AD489FA86A1D5E02906871_11</vt:lpwstr>
  </property>
  <property fmtid="{D5CDD505-2E9C-101B-9397-08002B2CF9AE}" pid="4" name="KSOTemplateDocerSaveRecord">
    <vt:lpwstr>eyJoZGlkIjoiNDkwMjA4YzMwMTBlNzQ0MGIzOWU4YzM3NmRkMWFhMjYiLCJ1c2VySWQiOiIzOTE0NTU3MjkifQ==</vt:lpwstr>
  </property>
</Properties>
</file>