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210" w:rightChars="100"/>
        <w:rPr>
          <w:rFonts w:ascii="黑体" w:hAnsi="黑体" w:eastAsia="黑体" w:cs="黑体"/>
          <w:spacing w:val="-20"/>
          <w:sz w:val="32"/>
          <w:szCs w:val="32"/>
        </w:rPr>
      </w:pPr>
      <w:r>
        <w:rPr>
          <w:rFonts w:hint="eastAsia" w:ascii="黑体" w:hAnsi="黑体" w:eastAsia="黑体" w:cs="黑体"/>
          <w:spacing w:val="-20"/>
          <w:sz w:val="32"/>
          <w:szCs w:val="32"/>
        </w:rPr>
        <w:t>附件1</w:t>
      </w:r>
    </w:p>
    <w:p>
      <w:pPr>
        <w:jc w:val="center"/>
        <w:rPr>
          <w:rFonts w:ascii="宋体" w:hAnsi="宋体"/>
          <w:b/>
          <w:spacing w:val="-20"/>
          <w:sz w:val="44"/>
          <w:szCs w:val="44"/>
        </w:rPr>
      </w:pPr>
    </w:p>
    <w:p>
      <w:pPr>
        <w:rPr>
          <w:rFonts w:ascii="方正小标宋简体" w:hAnsi="方正小标宋简体" w:eastAsia="方正小标宋简体" w:cs="方正小标宋简体"/>
          <w:b/>
          <w:sz w:val="52"/>
          <w:szCs w:val="5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Cs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52"/>
          <w:szCs w:val="52"/>
          <w:lang w:val="en-US" w:eastAsia="zh-CN"/>
        </w:rPr>
        <w:t>“共和国印记”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Cs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52"/>
          <w:szCs w:val="52"/>
          <w:lang w:val="en-US" w:eastAsia="zh-CN"/>
        </w:rPr>
        <w:t>见证物申报表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Cs/>
          <w:sz w:val="52"/>
          <w:szCs w:val="52"/>
        </w:rPr>
      </w:pPr>
    </w:p>
    <w:p>
      <w:pPr>
        <w:ind w:firstLine="1680" w:firstLineChars="600"/>
        <w:rPr>
          <w:rFonts w:ascii="仿宋_GB2312" w:hAnsi="Calibri" w:eastAsia="仿宋_GB2312"/>
          <w:sz w:val="28"/>
        </w:rPr>
      </w:pPr>
    </w:p>
    <w:p>
      <w:pPr>
        <w:ind w:firstLine="1680" w:firstLineChars="600"/>
        <w:rPr>
          <w:rFonts w:ascii="仿宋_GB2312" w:hAnsi="Calibri" w:eastAsia="仿宋_GB2312"/>
          <w:sz w:val="28"/>
        </w:rPr>
      </w:pPr>
    </w:p>
    <w:p>
      <w:pPr>
        <w:spacing w:line="480" w:lineRule="auto"/>
        <w:rPr>
          <w:rFonts w:ascii="Calibri" w:hAnsi="Calibri" w:eastAsia="仿宋_GB2312"/>
          <w:sz w:val="32"/>
          <w:szCs w:val="32"/>
        </w:rPr>
      </w:pPr>
      <w:r>
        <w:rPr>
          <w:rFonts w:hint="eastAsia" w:ascii="Calibri" w:hAnsi="Calibri" w:eastAsia="仿宋_GB2312"/>
          <w:sz w:val="32"/>
          <w:szCs w:val="32"/>
        </w:rPr>
        <w:t xml:space="preserve">   </w:t>
      </w:r>
      <w:r>
        <w:rPr>
          <w:rFonts w:ascii="Calibri" w:hAnsi="Calibri" w:eastAsia="仿宋_GB2312"/>
          <w:sz w:val="32"/>
          <w:szCs w:val="32"/>
        </w:rPr>
        <w:t xml:space="preserve">      </w:t>
      </w:r>
    </w:p>
    <w:p>
      <w:pPr>
        <w:spacing w:line="480" w:lineRule="auto"/>
        <w:ind w:firstLine="1840" w:firstLineChars="575"/>
        <w:rPr>
          <w:rFonts w:ascii="Calibri" w:hAnsi="Calibri" w:eastAsia="仿宋_GB2312"/>
          <w:w w:val="90"/>
          <w:sz w:val="32"/>
          <w:szCs w:val="32"/>
          <w:u w:val="single"/>
        </w:rPr>
      </w:pPr>
      <w:r>
        <w:rPr>
          <w:rFonts w:hint="eastAsia" w:ascii="Calibri" w:hAnsi="Calibri" w:eastAsia="仿宋_GB2312"/>
          <w:sz w:val="32"/>
          <w:szCs w:val="32"/>
        </w:rPr>
        <w:t xml:space="preserve">实物名称  </w:t>
      </w:r>
      <w:r>
        <w:rPr>
          <w:rFonts w:hint="eastAsia" w:ascii="Calibri" w:hAnsi="Calibri" w:eastAsia="仿宋_GB2312"/>
          <w:w w:val="90"/>
          <w:sz w:val="32"/>
          <w:szCs w:val="32"/>
          <w:u w:val="single"/>
        </w:rPr>
        <w:t xml:space="preserve"> </w:t>
      </w:r>
      <w:r>
        <w:rPr>
          <w:rFonts w:ascii="Calibri" w:hAnsi="Calibri" w:eastAsia="仿宋_GB2312"/>
          <w:w w:val="90"/>
          <w:sz w:val="32"/>
          <w:szCs w:val="32"/>
          <w:u w:val="single"/>
        </w:rPr>
        <w:t xml:space="preserve">                       </w:t>
      </w:r>
    </w:p>
    <w:p>
      <w:pPr>
        <w:spacing w:line="480" w:lineRule="auto"/>
        <w:ind w:firstLine="1840" w:firstLineChars="575"/>
        <w:rPr>
          <w:rFonts w:ascii="Calibri" w:hAnsi="Calibri" w:eastAsia="仿宋_GB2312"/>
          <w:sz w:val="32"/>
          <w:szCs w:val="32"/>
          <w:u w:val="single"/>
        </w:rPr>
      </w:pPr>
      <w:r>
        <w:rPr>
          <w:rFonts w:hint="eastAsia" w:ascii="Calibri" w:hAnsi="Calibri" w:eastAsia="仿宋_GB2312"/>
          <w:sz w:val="32"/>
          <w:szCs w:val="32"/>
        </w:rPr>
        <w:t>申报</w:t>
      </w:r>
      <w:r>
        <w:rPr>
          <w:rFonts w:ascii="Calibri" w:hAnsi="Calibri" w:eastAsia="仿宋_GB2312"/>
          <w:sz w:val="32"/>
          <w:szCs w:val="32"/>
        </w:rPr>
        <w:t>单位</w:t>
      </w:r>
      <w:r>
        <w:rPr>
          <w:rFonts w:hint="eastAsia" w:ascii="Calibri" w:hAnsi="Calibri" w:eastAsia="仿宋_GB2312"/>
          <w:sz w:val="32"/>
          <w:szCs w:val="32"/>
        </w:rPr>
        <w:t xml:space="preserve"> </w:t>
      </w:r>
      <w:r>
        <w:rPr>
          <w:rFonts w:ascii="Calibri" w:hAnsi="Calibri" w:eastAsia="仿宋_GB2312"/>
          <w:sz w:val="32"/>
          <w:szCs w:val="32"/>
        </w:rPr>
        <w:t xml:space="preserve"> </w:t>
      </w:r>
      <w:r>
        <w:rPr>
          <w:rFonts w:ascii="Calibri" w:hAnsi="Calibri" w:eastAsia="仿宋_GB2312"/>
          <w:sz w:val="32"/>
          <w:szCs w:val="32"/>
          <w:u w:val="single"/>
        </w:rPr>
        <w:t xml:space="preserve">                    </w:t>
      </w:r>
      <w:r>
        <w:rPr>
          <w:rFonts w:ascii="Calibri" w:hAnsi="Calibri" w:eastAsia="仿宋_GB2312"/>
          <w:sz w:val="28"/>
          <w:szCs w:val="28"/>
          <w:u w:val="single"/>
        </w:rPr>
        <w:t xml:space="preserve">  </w:t>
      </w:r>
    </w:p>
    <w:p>
      <w:pPr>
        <w:spacing w:line="480" w:lineRule="auto"/>
        <w:ind w:firstLine="1840" w:firstLineChars="575"/>
        <w:rPr>
          <w:rFonts w:ascii="Calibri" w:hAnsi="Calibri" w:eastAsia="仿宋_GB2312"/>
          <w:sz w:val="30"/>
          <w:szCs w:val="30"/>
        </w:rPr>
      </w:pPr>
      <w:r>
        <w:rPr>
          <w:rFonts w:ascii="Calibri" w:hAnsi="Calibri" w:eastAsia="仿宋_GB2312"/>
          <w:sz w:val="32"/>
          <w:szCs w:val="32"/>
        </w:rPr>
        <w:t>填表日期</w:t>
      </w:r>
      <w:r>
        <w:rPr>
          <w:rFonts w:hint="eastAsia" w:ascii="Calibri" w:hAnsi="Calibri" w:eastAsia="仿宋_GB2312"/>
          <w:sz w:val="32"/>
          <w:szCs w:val="32"/>
        </w:rPr>
        <w:t xml:space="preserve"> </w:t>
      </w:r>
      <w:r>
        <w:rPr>
          <w:rFonts w:ascii="Calibri" w:hAnsi="Calibri" w:eastAsia="仿宋_GB2312"/>
          <w:sz w:val="32"/>
          <w:szCs w:val="32"/>
        </w:rPr>
        <w:t xml:space="preserve"> </w:t>
      </w:r>
      <w:r>
        <w:rPr>
          <w:rFonts w:ascii="Calibri" w:hAnsi="Calibri" w:eastAsia="仿宋_GB2312"/>
          <w:sz w:val="32"/>
          <w:szCs w:val="32"/>
          <w:u w:val="single"/>
        </w:rPr>
        <w:t xml:space="preserve">  </w:t>
      </w:r>
      <w:r>
        <w:rPr>
          <w:rFonts w:hint="eastAsia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Calibri" w:hAnsi="Calibri" w:eastAsia="仿宋_GB2312"/>
          <w:sz w:val="32"/>
          <w:szCs w:val="32"/>
          <w:u w:val="single"/>
        </w:rPr>
        <w:t xml:space="preserve">   </w:t>
      </w:r>
      <w:r>
        <w:rPr>
          <w:rFonts w:ascii="Calibri" w:hAnsi="Calibri" w:eastAsia="仿宋_GB2312"/>
          <w:sz w:val="32"/>
          <w:szCs w:val="32"/>
        </w:rPr>
        <w:t>年</w:t>
      </w:r>
      <w:r>
        <w:rPr>
          <w:rFonts w:ascii="Calibri" w:hAnsi="Calibri" w:eastAsia="仿宋_GB2312"/>
          <w:sz w:val="32"/>
          <w:szCs w:val="32"/>
          <w:u w:val="single"/>
        </w:rPr>
        <w:t xml:space="preserve">    </w:t>
      </w:r>
      <w:r>
        <w:rPr>
          <w:rFonts w:ascii="Calibri" w:hAnsi="Calibri" w:eastAsia="仿宋_GB2312"/>
          <w:sz w:val="32"/>
          <w:szCs w:val="32"/>
        </w:rPr>
        <w:t>月</w:t>
      </w:r>
      <w:r>
        <w:rPr>
          <w:rFonts w:ascii="Calibri" w:hAnsi="Calibri" w:eastAsia="仿宋_GB2312"/>
          <w:sz w:val="32"/>
          <w:szCs w:val="32"/>
          <w:u w:val="single"/>
        </w:rPr>
        <w:t xml:space="preserve">    </w:t>
      </w:r>
      <w:r>
        <w:rPr>
          <w:rFonts w:ascii="Calibri" w:hAnsi="Calibri" w:eastAsia="仿宋_GB2312"/>
          <w:sz w:val="32"/>
          <w:szCs w:val="32"/>
        </w:rPr>
        <w:t>日</w:t>
      </w:r>
    </w:p>
    <w:p>
      <w:pPr>
        <w:rPr>
          <w:rFonts w:ascii="仿宋_GB2312" w:hAnsi="Calibri" w:eastAsia="仿宋_GB2312"/>
          <w:sz w:val="28"/>
        </w:rPr>
      </w:pPr>
    </w:p>
    <w:p>
      <w:pPr>
        <w:rPr>
          <w:rFonts w:ascii="仿宋_GB2312" w:hAnsi="Calibri" w:eastAsia="仿宋_GB2312"/>
          <w:sz w:val="28"/>
        </w:rPr>
      </w:pPr>
    </w:p>
    <w:p>
      <w:pPr>
        <w:rPr>
          <w:rFonts w:ascii="仿宋_GB2312" w:hAnsi="Calibri" w:eastAsia="仿宋_GB2312"/>
          <w:sz w:val="28"/>
        </w:rPr>
      </w:pPr>
    </w:p>
    <w:p>
      <w:pPr>
        <w:jc w:val="center"/>
        <w:rPr>
          <w:rFonts w:hint="eastAsia" w:ascii="黑体" w:hAnsi="黑体" w:eastAsia="黑体"/>
          <w:sz w:val="32"/>
          <w:lang w:eastAsia="zh-CN"/>
        </w:rPr>
      </w:pPr>
      <w:r>
        <w:rPr>
          <w:rFonts w:hint="eastAsia" w:ascii="黑体" w:hAnsi="黑体" w:eastAsia="黑体"/>
          <w:sz w:val="32"/>
          <w:lang w:eastAsia="zh-CN"/>
        </w:rPr>
        <w:t>国家文物局</w:t>
      </w:r>
    </w:p>
    <w:p>
      <w:pPr>
        <w:jc w:val="center"/>
        <w:rPr>
          <w:rFonts w:hint="eastAsia" w:ascii="黑体" w:hAnsi="黑体" w:eastAsia="黑体"/>
          <w:sz w:val="32"/>
          <w:lang w:eastAsia="zh-CN"/>
        </w:rPr>
      </w:pPr>
      <w:r>
        <w:rPr>
          <w:rFonts w:hint="eastAsia" w:ascii="黑体" w:hAnsi="黑体" w:eastAsia="黑体"/>
          <w:sz w:val="32"/>
          <w:lang w:eastAsia="zh-CN"/>
        </w:rPr>
        <w:t>水</w:t>
      </w:r>
      <w:r>
        <w:rPr>
          <w:rFonts w:hint="eastAsia" w:ascii="黑体" w:hAnsi="黑体" w:eastAsia="黑体"/>
          <w:sz w:val="32"/>
          <w:lang w:val="en-US" w:eastAsia="zh-CN"/>
        </w:rPr>
        <w:t xml:space="preserve">  </w:t>
      </w:r>
      <w:r>
        <w:rPr>
          <w:rFonts w:hint="eastAsia" w:ascii="黑体" w:hAnsi="黑体" w:eastAsia="黑体"/>
          <w:sz w:val="32"/>
          <w:lang w:eastAsia="zh-CN"/>
        </w:rPr>
        <w:t>利</w:t>
      </w:r>
      <w:r>
        <w:rPr>
          <w:rFonts w:hint="eastAsia" w:ascii="黑体" w:hAnsi="黑体" w:eastAsia="黑体"/>
          <w:sz w:val="32"/>
          <w:lang w:val="en-US" w:eastAsia="zh-CN"/>
        </w:rPr>
        <w:t xml:space="preserve">  </w:t>
      </w:r>
      <w:r>
        <w:rPr>
          <w:rFonts w:hint="eastAsia" w:ascii="黑体" w:hAnsi="黑体" w:eastAsia="黑体"/>
          <w:sz w:val="32"/>
          <w:lang w:eastAsia="zh-CN"/>
        </w:rPr>
        <w:t>部</w:t>
      </w:r>
    </w:p>
    <w:p>
      <w:pPr>
        <w:jc w:val="center"/>
        <w:rPr>
          <w:rFonts w:ascii="黑体" w:hAnsi="黑体" w:eastAsia="黑体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方正小标宋简体" w:eastAsia="仿宋_GB2312" w:cs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方正小标宋简体" w:eastAsia="仿宋_GB2312" w:cs="宋体"/>
          <w:sz w:val="32"/>
          <w:szCs w:val="32"/>
          <w:lang w:val="en-US" w:eastAsia="zh-CN"/>
        </w:rPr>
      </w:pPr>
      <w:r>
        <w:rPr>
          <w:rFonts w:hint="default" w:ascii="仿宋_GB2312" w:hAnsi="方正小标宋简体" w:eastAsia="仿宋_GB2312" w:cs="宋体"/>
          <w:sz w:val="32"/>
          <w:szCs w:val="32"/>
          <w:lang w:val="en-US" w:eastAsia="zh-CN"/>
        </w:rPr>
        <w:t>202</w:t>
      </w:r>
      <w:r>
        <w:rPr>
          <w:rFonts w:hint="eastAsia" w:ascii="仿宋_GB2312" w:hAnsi="方正小标宋简体" w:eastAsia="仿宋_GB2312" w:cs="宋体"/>
          <w:sz w:val="32"/>
          <w:szCs w:val="32"/>
          <w:lang w:val="en-US" w:eastAsia="zh-CN"/>
        </w:rPr>
        <w:t>4年印制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方正小标宋简体" w:eastAsia="仿宋_GB2312" w:cs="宋体"/>
          <w:sz w:val="32"/>
          <w:szCs w:val="32"/>
          <w:lang w:val="en-US" w:eastAsia="zh-CN"/>
        </w:rPr>
        <w:sectPr>
          <w:footerReference r:id="rId4" w:type="first"/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720" w:num="1"/>
          <w:titlePg/>
          <w:docGrid w:type="lines" w:linePitch="312" w:charSpace="0"/>
        </w:sect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填表说明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52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1.请如实填写各项申报内容。</w:t>
      </w:r>
    </w:p>
    <w:p>
      <w:pPr>
        <w:spacing w:line="52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2.填写字体要求为仿宋_GB2312四号，所有数字一律使用阿拉伯数字。</w:t>
      </w:r>
    </w:p>
    <w:p>
      <w:pPr>
        <w:spacing w:line="52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</w:t>
      </w:r>
      <w:r>
        <w:rPr>
          <w:rFonts w:ascii="仿宋_GB2312" w:hAnsi="仿宋_GB2312" w:eastAsia="仿宋_GB2312" w:cs="仿宋_GB2312"/>
          <w:sz w:val="30"/>
          <w:szCs w:val="30"/>
        </w:rPr>
        <w:t>.</w:t>
      </w:r>
      <w:r>
        <w:rPr>
          <w:rFonts w:hint="eastAsia" w:ascii="仿宋_GB2312" w:hAnsi="仿宋_GB2312" w:eastAsia="仿宋_GB2312" w:cs="仿宋_GB2312"/>
          <w:sz w:val="30"/>
          <w:szCs w:val="30"/>
        </w:rPr>
        <w:t>“主要类型”具体包括：</w:t>
      </w:r>
    </w:p>
    <w:p>
      <w:pPr>
        <w:spacing w:line="52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fldChar w:fldCharType="begin"/>
      </w:r>
      <w:r>
        <w:rPr>
          <w:rFonts w:hint="eastAsia" w:ascii="仿宋_GB2312" w:hAnsi="仿宋_GB2312" w:eastAsia="仿宋_GB2312" w:cs="仿宋_GB2312"/>
          <w:sz w:val="30"/>
          <w:szCs w:val="30"/>
        </w:rPr>
        <w:instrText xml:space="preserve"> = 1 \* GB2 </w:instrTex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separate"/>
      </w:r>
      <w:r>
        <w:rPr>
          <w:rFonts w:hint="eastAsia" w:ascii="仿宋_GB2312" w:hAnsi="仿宋_GB2312" w:eastAsia="仿宋_GB2312" w:cs="仿宋_GB2312"/>
          <w:sz w:val="30"/>
          <w:szCs w:val="30"/>
        </w:rPr>
        <w:t>⑴</w: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end"/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水库大坝、堤防、水闸、船闸、泵站、水利枢纽等水利设施类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；</w:t>
      </w:r>
    </w:p>
    <w:p>
      <w:pPr>
        <w:spacing w:line="52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fldChar w:fldCharType="begin"/>
      </w:r>
      <w:r>
        <w:rPr>
          <w:rFonts w:hint="eastAsia" w:ascii="仿宋_GB2312" w:hAnsi="仿宋_GB2312" w:eastAsia="仿宋_GB2312" w:cs="仿宋_GB2312"/>
          <w:sz w:val="30"/>
          <w:szCs w:val="30"/>
        </w:rPr>
        <w:instrText xml:space="preserve"> = 2 \* GB2 </w:instrTex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separate"/>
      </w:r>
      <w:r>
        <w:rPr>
          <w:rFonts w:hint="eastAsia" w:ascii="仿宋_GB2312" w:hAnsi="仿宋_GB2312" w:eastAsia="仿宋_GB2312" w:cs="仿宋_GB2312"/>
          <w:sz w:val="30"/>
          <w:szCs w:val="30"/>
        </w:rPr>
        <w:t>⑵</w: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end"/>
      </w:r>
      <w:r>
        <w:rPr>
          <w:rFonts w:hint="eastAsia" w:ascii="仿宋_GB2312" w:hAnsi="仿宋_GB2312" w:eastAsia="仿宋_GB2312" w:cs="仿宋_GB2312"/>
          <w:sz w:val="30"/>
          <w:szCs w:val="30"/>
        </w:rPr>
        <w:t>文件、设计图纸、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批示</w:t>
      </w:r>
      <w:r>
        <w:rPr>
          <w:rFonts w:hint="eastAsia" w:ascii="仿宋_GB2312" w:hAnsi="仿宋_GB2312" w:eastAsia="仿宋_GB2312" w:cs="仿宋_GB2312"/>
          <w:sz w:val="30"/>
          <w:szCs w:val="30"/>
        </w:rPr>
        <w:t>、信函、手稿、笔记等档案资料类；</w:t>
      </w:r>
    </w:p>
    <w:p>
      <w:pPr>
        <w:spacing w:line="52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fldChar w:fldCharType="begin"/>
      </w:r>
      <w:r>
        <w:rPr>
          <w:rFonts w:hint="eastAsia" w:ascii="仿宋_GB2312" w:hAnsi="仿宋_GB2312" w:eastAsia="仿宋_GB2312" w:cs="仿宋_GB2312"/>
          <w:sz w:val="30"/>
          <w:szCs w:val="30"/>
        </w:rPr>
        <w:instrText xml:space="preserve"> = 3 \* GB2 </w:instrTex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separate"/>
      </w:r>
      <w:r>
        <w:rPr>
          <w:rFonts w:hint="eastAsia" w:ascii="仿宋_GB2312" w:hAnsi="仿宋_GB2312" w:eastAsia="仿宋_GB2312" w:cs="仿宋_GB2312"/>
          <w:sz w:val="30"/>
          <w:szCs w:val="30"/>
        </w:rPr>
        <w:t>⑶</w: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end"/>
      </w:r>
      <w:r>
        <w:rPr>
          <w:rFonts w:hint="eastAsia" w:ascii="仿宋_GB2312" w:hAnsi="仿宋_GB2312" w:eastAsia="仿宋_GB2312" w:cs="仿宋_GB2312"/>
          <w:sz w:val="30"/>
          <w:szCs w:val="30"/>
        </w:rPr>
        <w:t>证件、荣誉证书、徽章、奖状等证章类；</w:t>
      </w:r>
    </w:p>
    <w:p>
      <w:pPr>
        <w:spacing w:line="52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⑷队旗、锦旗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、标语</w:t>
      </w:r>
      <w:r>
        <w:rPr>
          <w:rFonts w:hint="eastAsia" w:ascii="仿宋_GB2312" w:hAnsi="仿宋_GB2312" w:eastAsia="仿宋_GB2312" w:cs="仿宋_GB2312"/>
          <w:sz w:val="30"/>
          <w:szCs w:val="30"/>
        </w:rPr>
        <w:t>等旗帜类；</w:t>
      </w:r>
    </w:p>
    <w:p>
      <w:pPr>
        <w:spacing w:line="52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⑸科研仪器设备、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测绘工具</w:t>
      </w:r>
      <w:r>
        <w:rPr>
          <w:rFonts w:hint="eastAsia" w:ascii="仿宋_GB2312" w:hAnsi="仿宋_GB2312" w:eastAsia="仿宋_GB2312" w:cs="仿宋_GB2312"/>
          <w:sz w:val="30"/>
          <w:szCs w:val="30"/>
        </w:rPr>
        <w:t>、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作业器械</w:t>
      </w:r>
      <w:r>
        <w:rPr>
          <w:rFonts w:hint="eastAsia" w:ascii="仿宋_GB2312" w:hAnsi="仿宋_GB2312" w:eastAsia="仿宋_GB2312" w:cs="仿宋_GB2312"/>
          <w:sz w:val="30"/>
          <w:szCs w:val="30"/>
        </w:rPr>
        <w:t>等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专业器具</w:t>
      </w:r>
      <w:r>
        <w:rPr>
          <w:rFonts w:hint="eastAsia" w:ascii="仿宋_GB2312" w:hAnsi="仿宋_GB2312" w:eastAsia="仿宋_GB2312" w:cs="仿宋_GB2312"/>
          <w:sz w:val="30"/>
          <w:szCs w:val="30"/>
        </w:rPr>
        <w:t>类；</w:t>
      </w:r>
    </w:p>
    <w:p>
      <w:pPr>
        <w:spacing w:line="52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⑹其他具有历史价值、纪念意义和教育作用的各类实物。</w:t>
      </w:r>
    </w:p>
    <w:p>
      <w:pPr>
        <w:spacing w:line="520" w:lineRule="exact"/>
        <w:ind w:firstLine="600" w:firstLineChars="200"/>
        <w:rPr>
          <w:rFonts w:ascii="仿宋_GB2312" w:hAnsi="宋体" w:eastAsia="仿宋_GB2312"/>
          <w:b/>
          <w:bCs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</w:t>
      </w:r>
      <w:r>
        <w:rPr>
          <w:rFonts w:ascii="仿宋_GB2312" w:hAnsi="仿宋_GB2312" w:eastAsia="仿宋_GB2312" w:cs="仿宋_GB2312"/>
          <w:sz w:val="30"/>
          <w:szCs w:val="30"/>
        </w:rPr>
        <w:t>.</w:t>
      </w:r>
      <w:r>
        <w:rPr>
          <w:rFonts w:hint="eastAsia" w:ascii="仿宋_GB2312" w:hAnsi="仿宋_GB2312" w:eastAsia="仿宋_GB2312" w:cs="仿宋_GB2312"/>
          <w:sz w:val="30"/>
          <w:szCs w:val="30"/>
        </w:rPr>
        <w:t>每件实物应提供1份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影音</w:t>
      </w:r>
      <w:r>
        <w:rPr>
          <w:rFonts w:hint="eastAsia" w:ascii="仿宋_GB2312" w:hAnsi="仿宋_GB2312" w:eastAsia="仿宋_GB2312" w:cs="仿宋_GB2312"/>
          <w:sz w:val="30"/>
          <w:szCs w:val="30"/>
        </w:rPr>
        <w:t>资料，包括实物照片及视频，存储至光盘或U盘。照片务必真实、清晰，不同角度拍摄至少三张，像素在</w:t>
      </w:r>
      <w:r>
        <w:rPr>
          <w:rFonts w:ascii="仿宋_GB2312" w:hAnsi="仿宋_GB2312" w:eastAsia="仿宋_GB2312" w:cs="仿宋_GB2312"/>
          <w:sz w:val="30"/>
          <w:szCs w:val="30"/>
        </w:rPr>
        <w:t>3M</w:t>
      </w:r>
      <w:r>
        <w:rPr>
          <w:rFonts w:hint="eastAsia" w:ascii="仿宋_GB2312" w:hAnsi="仿宋_GB2312" w:eastAsia="仿宋_GB2312" w:cs="仿宋_GB2312"/>
          <w:sz w:val="30"/>
          <w:szCs w:val="30"/>
        </w:rPr>
        <w:t>以上，以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实物名称</w:t>
      </w:r>
      <w:r>
        <w:rPr>
          <w:rFonts w:hint="eastAsia" w:ascii="仿宋_GB2312" w:hAnsi="仿宋_GB2312" w:eastAsia="仿宋_GB2312" w:cs="仿宋_GB2312"/>
          <w:sz w:val="30"/>
          <w:szCs w:val="30"/>
        </w:rPr>
        <w:t>为文件名。视频内容主要为实物简介及其故事，视频时长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3-5</w:t>
      </w:r>
      <w:r>
        <w:rPr>
          <w:rFonts w:ascii="仿宋_GB2312" w:hAnsi="仿宋_GB2312" w:eastAsia="仿宋_GB2312" w:cs="仿宋_GB2312"/>
          <w:sz w:val="30"/>
          <w:szCs w:val="30"/>
        </w:rPr>
        <w:t>分钟，格式为MP4或MOV，编码格式为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H</w:t>
      </w:r>
      <w:r>
        <w:rPr>
          <w:rFonts w:ascii="仿宋_GB2312" w:hAnsi="仿宋_GB2312" w:eastAsia="仿宋_GB2312" w:cs="仿宋_GB2312"/>
          <w:sz w:val="30"/>
          <w:szCs w:val="30"/>
        </w:rPr>
        <w:t>.264或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Pr</w:t>
      </w:r>
      <w:r>
        <w:rPr>
          <w:rFonts w:ascii="仿宋_GB2312" w:hAnsi="仿宋_GB2312" w:eastAsia="仿宋_GB2312" w:cs="仿宋_GB2312"/>
          <w:sz w:val="30"/>
          <w:szCs w:val="30"/>
        </w:rPr>
        <w:t>o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R</w:t>
      </w:r>
      <w:r>
        <w:rPr>
          <w:rFonts w:ascii="仿宋_GB2312" w:hAnsi="仿宋_GB2312" w:eastAsia="仿宋_GB2312" w:cs="仿宋_GB2312"/>
          <w:sz w:val="30"/>
          <w:szCs w:val="30"/>
        </w:rPr>
        <w:t>es，最低分辨率为1080P（1920*1080），不</w:t>
      </w:r>
      <w:r>
        <w:rPr>
          <w:rFonts w:hint="eastAsia" w:ascii="仿宋_GB2312" w:hAnsi="仿宋_GB2312" w:eastAsia="仿宋_GB2312" w:cs="仿宋_GB2312"/>
          <w:sz w:val="30"/>
          <w:szCs w:val="30"/>
        </w:rPr>
        <w:t>得出现水印、logo及模糊块，画面宽高比为16:9，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建议</w:t>
      </w:r>
      <w:r>
        <w:rPr>
          <w:rFonts w:hint="eastAsia" w:ascii="仿宋_GB2312" w:hAnsi="仿宋_GB2312" w:eastAsia="仿宋_GB2312" w:cs="仿宋_GB2312"/>
          <w:sz w:val="30"/>
          <w:szCs w:val="30"/>
        </w:rPr>
        <w:t>使用高清设备进行横屏拍摄。</w:t>
      </w:r>
    </w:p>
    <w:p>
      <w:pPr>
        <w:spacing w:line="52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5.填写内容较多的，可适当增加表格行数。</w:t>
      </w:r>
    </w:p>
    <w:p>
      <w:pPr>
        <w:spacing w:line="52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6.请使用A4纸双面打</w:t>
      </w:r>
      <w:r>
        <w:rPr>
          <w:rFonts w:hint="eastAsia" w:ascii="仿宋_GB2312" w:hAnsi="宋体" w:eastAsia="仿宋_GB2312"/>
          <w:b w:val="0"/>
          <w:bCs w:val="0"/>
          <w:kern w:val="0"/>
          <w:sz w:val="28"/>
          <w:szCs w:val="28"/>
        </w:rPr>
        <w:t>印</w:t>
      </w:r>
      <w:r>
        <w:rPr>
          <w:rFonts w:hint="eastAsia" w:ascii="仿宋_GB2312" w:hAnsi="宋体" w:eastAsia="仿宋_GB2312"/>
          <w:b w:val="0"/>
          <w:bCs w:val="0"/>
          <w:kern w:val="0"/>
          <w:sz w:val="28"/>
          <w:szCs w:val="28"/>
          <w:lang w:eastAsia="zh-CN"/>
        </w:rPr>
        <w:t>申报</w:t>
      </w:r>
      <w:r>
        <w:rPr>
          <w:rFonts w:hint="eastAsia" w:ascii="仿宋_GB2312" w:hAnsi="宋体" w:eastAsia="仿宋_GB2312"/>
          <w:b w:val="0"/>
          <w:bCs w:val="0"/>
          <w:kern w:val="0"/>
          <w:sz w:val="28"/>
          <w:szCs w:val="28"/>
        </w:rPr>
        <w:t>表，</w:t>
      </w:r>
      <w:r>
        <w:rPr>
          <w:rFonts w:hint="eastAsia" w:ascii="仿宋_GB2312" w:hAnsi="仿宋_GB2312" w:eastAsia="仿宋_GB2312" w:cs="仿宋_GB2312"/>
          <w:sz w:val="30"/>
          <w:szCs w:val="30"/>
        </w:rPr>
        <w:t>左侧装订。</w:t>
      </w:r>
    </w:p>
    <w:p>
      <w:pPr>
        <w:rPr>
          <w:rFonts w:ascii="仿宋_GB2312" w:hAnsi="宋体" w:eastAsia="仿宋_GB2312"/>
          <w:b/>
          <w:bCs/>
          <w:kern w:val="0"/>
          <w:sz w:val="28"/>
          <w:szCs w:val="28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8"/>
        <w:gridCol w:w="2578"/>
        <w:gridCol w:w="1679"/>
        <w:gridCol w:w="243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28"/>
                <w:szCs w:val="28"/>
              </w:rPr>
              <w:t>申报单位</w:t>
            </w:r>
          </w:p>
        </w:tc>
        <w:tc>
          <w:tcPr>
            <w:tcW w:w="6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66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28"/>
                <w:szCs w:val="28"/>
              </w:rPr>
              <w:t>联 络 人</w:t>
            </w:r>
          </w:p>
        </w:tc>
        <w:tc>
          <w:tcPr>
            <w:tcW w:w="2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</w:p>
        </w:tc>
        <w:tc>
          <w:tcPr>
            <w:tcW w:w="1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4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</w:p>
        </w:tc>
        <w:tc>
          <w:tcPr>
            <w:tcW w:w="1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28"/>
                <w:szCs w:val="28"/>
              </w:rPr>
              <w:t xml:space="preserve">邮 </w:t>
            </w:r>
            <w:r>
              <w:rPr>
                <w:rFonts w:ascii="仿宋_GB2312" w:hAnsi="宋体" w:eastAsia="仿宋_GB2312"/>
                <w:b/>
                <w:bCs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kern w:val="0"/>
                <w:sz w:val="28"/>
                <w:szCs w:val="28"/>
              </w:rPr>
              <w:t>编</w:t>
            </w:r>
          </w:p>
        </w:tc>
        <w:tc>
          <w:tcPr>
            <w:tcW w:w="24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28"/>
                <w:szCs w:val="28"/>
              </w:rPr>
              <w:t>实物名称</w:t>
            </w:r>
          </w:p>
        </w:tc>
        <w:tc>
          <w:tcPr>
            <w:tcW w:w="66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28"/>
                <w:szCs w:val="28"/>
              </w:rPr>
              <w:t>主要类型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28"/>
                <w:szCs w:val="28"/>
              </w:rPr>
              <w:t>（单选）</w:t>
            </w:r>
          </w:p>
        </w:tc>
        <w:tc>
          <w:tcPr>
            <w:tcW w:w="66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  <w:lang w:eastAsia="zh-CN"/>
              </w:rPr>
              <w:t>□水利设施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类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  <w:lang w:eastAsia="zh-CN"/>
              </w:rPr>
              <w:t>□档案资料类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 xml:space="preserve">□证章类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  <w:lang w:eastAsia="zh-CN"/>
              </w:rPr>
              <w:t>□旗帜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 xml:space="preserve">类 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  <w:lang w:eastAsia="zh-CN"/>
              </w:rPr>
              <w:t>□专业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器具类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其他类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28"/>
                <w:szCs w:val="28"/>
              </w:rPr>
              <w:t>归属权</w:t>
            </w:r>
          </w:p>
        </w:tc>
        <w:tc>
          <w:tcPr>
            <w:tcW w:w="66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（如归属于单位，请填写单位名称；归属于个人，请填写个人姓名及联系方式）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28"/>
                <w:szCs w:val="28"/>
                <w:lang w:eastAsia="zh-CN"/>
              </w:rPr>
              <w:t>基本介绍</w:t>
            </w:r>
          </w:p>
        </w:tc>
        <w:tc>
          <w:tcPr>
            <w:tcW w:w="6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（包括实物简介及其故事、蕴含的思想内涵和时代价值，推荐理由，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  <w:lang w:eastAsia="zh-CN"/>
              </w:rPr>
              <w:t>字数要求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  <w:lang w:val="en-US" w:eastAsia="zh-CN"/>
              </w:rPr>
              <w:t>1000-</w:t>
            </w:r>
            <w:r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  <w:t>1500字）</w:t>
            </w:r>
          </w:p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</w:p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</w:p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宋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b/>
                <w:bCs/>
                <w:sz w:val="28"/>
                <w:szCs w:val="28"/>
              </w:rPr>
              <w:t>单位意见</w:t>
            </w:r>
          </w:p>
        </w:tc>
        <w:tc>
          <w:tcPr>
            <w:tcW w:w="6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仿宋_GB2312" w:hAnsi="仿宋" w:eastAsia="仿宋_GB2312"/>
                <w:bCs/>
                <w:color w:val="FF0000"/>
                <w:sz w:val="28"/>
                <w:szCs w:val="28"/>
              </w:rPr>
            </w:pPr>
          </w:p>
          <w:p>
            <w:pPr>
              <w:widowControl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  <w:p>
            <w:pPr>
              <w:widowControl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  <w:p>
            <w:pPr>
              <w:widowControl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  <w:p>
            <w:pPr>
              <w:widowControl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（盖章）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 xml:space="preserve">                  年  月  日</w:t>
            </w:r>
          </w:p>
        </w:tc>
      </w:tr>
    </w:tbl>
    <w:p>
      <w:bookmarkStart w:id="0" w:name="_GoBack"/>
      <w:bookmarkEnd w:id="0"/>
    </w:p>
    <w:sectPr>
      <w:footerReference r:id="rId6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华文细黑"/>
    <w:panose1 w:val="00000000000000000000"/>
    <w:charset w:val="00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="仿宋_GB2312" w:hAnsi="仿宋_GB2312" w:eastAsia="仿宋_GB2312"/>
                              <w:sz w:val="32"/>
                            </w:rPr>
                          </w:pP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t>- 2 -</w: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K8tgzBwCAAAp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仿宋_GB2312" w:hAnsi="仿宋_GB2312" w:eastAsia="仿宋_GB2312"/>
                        <w:sz w:val="32"/>
                      </w:rPr>
                    </w:pP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t>- 2 -</w: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t>- 1 -</w: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FsIeAxwCAAAr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t>- 1 -</w: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1"/>
      </w:pBdr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t>- 8 -</w: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t>- 8 -</w: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  <w:pBdr>
        <w:top w:val="none" w:color="auto" w:sz="0" w:space="1"/>
      </w:pBd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1"/>
      </w:pBdr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t>- 8 -</w: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BYAAABkcnMvUEsBAhQA&#10;FAAAAAgAh07iQLNJWO7QAAAABQEAAA8AAAAAAAAAAQAgAAAAOAAAAGRycy9kb3ducmV2LnhtbFBL&#10;AQIUABQAAAAIAIdO4kAn0+0iIQIAADkEAAAOAAAAAAAAAAEAIAAAAD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t>- 8 -</w: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  <w:pBdr>
        <w:top w:val="none" w:color="auto" w:sz="0" w:space="1"/>
      </w:pBd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1D7C55D"/>
    <w:rsid w:val="5CFF76A1"/>
    <w:rsid w:val="75BFAD87"/>
    <w:rsid w:val="D3FA1C37"/>
    <w:rsid w:val="E1D7C55D"/>
    <w:rsid w:val="FFFF8B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 w:val="0"/>
      <w:keepLines w:val="0"/>
      <w:spacing w:beforeLines="0" w:beforeAutospacing="0" w:afterLines="0" w:afterAutospacing="0" w:line="700" w:lineRule="exact"/>
      <w:ind w:firstLine="890" w:firstLineChars="200"/>
      <w:outlineLvl w:val="2"/>
    </w:pPr>
    <w:rPr>
      <w:rFonts w:ascii="楷体_GB2312" w:hAnsi="楷体_GB2312" w:eastAsia="楷体_GB2312"/>
      <w:snapToGrid w:val="0"/>
      <w:spacing w:val="-11"/>
      <w:kern w:val="0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Body Text Indent 21"/>
    <w:basedOn w:val="1"/>
    <w:qFormat/>
    <w:uiPriority w:val="0"/>
    <w:pPr>
      <w:spacing w:before="100" w:beforeAutospacing="1" w:after="100" w:afterAutospacing="1" w:line="480" w:lineRule="auto"/>
      <w:ind w:left="420" w:leftChars="200"/>
    </w:pPr>
    <w:rPr>
      <w:rFonts w:ascii="Times New Roman" w:hAnsi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2020-05-13T01:52:00Z</dcterms:created>
  <dc:creator>uos</dc:creator>
  <cp:lastModifiedBy>user-周凯宇</cp:lastModifiedBy>
  <dcterms:modified xsi:type="dcterms:W3CDTF">2024-04-17T15:55:00Z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