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附件</w:t>
      </w:r>
    </w:p>
    <w:p>
      <w:pPr>
        <w:jc w:val="center"/>
        <w:rPr>
          <w:rFonts w:hint="eastAsia" w:ascii="方正小标宋简体" w:eastAsia="方正小标宋简体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sz w:val="44"/>
          <w:szCs w:val="44"/>
        </w:rPr>
        <w:t>涉案文物鉴定评估机构名单（第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三</w:t>
      </w:r>
      <w:r>
        <w:rPr>
          <w:rFonts w:hint="eastAsia" w:ascii="方正小标宋简体" w:eastAsia="方正小标宋简体"/>
          <w:sz w:val="44"/>
          <w:szCs w:val="44"/>
        </w:rPr>
        <w:t>批）</w:t>
      </w:r>
    </w:p>
    <w:p>
      <w:pPr>
        <w:jc w:val="center"/>
        <w:rPr>
          <w:rFonts w:ascii="方正小标宋简体" w:eastAsia="方正小标宋简体"/>
          <w:sz w:val="32"/>
          <w:szCs w:val="32"/>
        </w:rPr>
      </w:pPr>
    </w:p>
    <w:tbl>
      <w:tblPr>
        <w:tblStyle w:val="5"/>
        <w:tblW w:w="1402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0"/>
        <w:gridCol w:w="3165"/>
        <w:gridCol w:w="1487"/>
        <w:gridCol w:w="1738"/>
        <w:gridCol w:w="5700"/>
        <w:gridCol w:w="11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机构名称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  <w:lang w:val="en-US" w:eastAsia="zh-CN"/>
              </w:rPr>
              <w:t>法定代表人</w:t>
            </w:r>
            <w:bookmarkStart w:id="0" w:name="_GoBack"/>
            <w:bookmarkEnd w:id="0"/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电 话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地 址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邮编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太原市博物馆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徐宝军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0351-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5679056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山西省太原市晋源区广经路13号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0300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运城市文物保护中心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卫 龙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  <w:t>0359-2381913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山西省运城市建设北路189号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044000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大同市博物馆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王利民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03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52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-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2303533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山西省大同市御东新区太和路东侧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037009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4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辽宁省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文物考古研究院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马宝杰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024-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22862746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辽宁省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沈阳市和平区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九纬路19号甲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11000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5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吉林省文物店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李  刚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0431-88419541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吉林省长春市朝阳区新民大街1162号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130041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6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黑龙江省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文物考古研究所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赵永军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0451-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82721944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黑龙江省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哈尔滨市南岗区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宣德街44号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15000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7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上海市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文物交流中心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赵  婧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021-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63215868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上海市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广东路192-246号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2000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8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徐州博物馆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李晓军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0516-83804409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江苏省徐州市和平路118号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221000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9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无锡博物院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肖  炜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051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-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85727689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江苏省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无锡市梁溪区钟书路100号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214023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10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厦门市博物馆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林元平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05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92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-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5371668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福建省厦门市思明区体育路95号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361000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11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江西省文物考古研究院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柯中华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0791-86595857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江西省南昌市高新区创新一路236号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330000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12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景德镇市文物商店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胡贵生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079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8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-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8228207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江西省景德镇市珠山区莲社北路128号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333000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13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山东省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古建筑保护研究院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孟令谦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0531-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81692993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山东省济南市广智院146号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2500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14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河南博物院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马萧林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0371-63511063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河南省郑州市金水区农业路8号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450002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15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河南省文物建筑保护研究院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杨振威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0371-63615070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河南省郑州市文化路86号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450002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16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长沙市博物馆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王立华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0731-82892568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湖南省长沙市湘江北路滨江文化园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410010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17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深圳市文化遗产保护中心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王  军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0755-22202827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广东省深圳市罗湖区深南东路2001号鸿昌广场61楼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518002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18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广西文物保护与考古研究所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林  强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0771-3319008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广西壮族自治区南宁市科园大道68号东盟慧谷</w:t>
            </w:r>
          </w:p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2号楼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530000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19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贵州省文物考古研究所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周必素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0851-86830253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贵州省贵阳市观山湖区金元国际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550000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20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陕西历史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博物馆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侯宁彬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029-85254727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陕西省西安市雁塔区小寨东路91号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710061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21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陕西省考古研究院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孙周勇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029-85521368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陕西省西安市雁塔区乐游路31号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710054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22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宁夏回族自治区文物考古</w:t>
            </w:r>
          </w:p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研究所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朱存世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0951-5014363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宁夏回族自治区银川市兴庆区利民街121号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750010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316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新疆维吾尔自治区文物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考古研究所</w:t>
            </w:r>
          </w:p>
        </w:tc>
        <w:tc>
          <w:tcPr>
            <w:tcW w:w="14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李文瑛</w:t>
            </w:r>
          </w:p>
        </w:tc>
        <w:tc>
          <w:tcPr>
            <w:tcW w:w="17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0991-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3830293</w:t>
            </w:r>
          </w:p>
        </w:tc>
        <w:tc>
          <w:tcPr>
            <w:tcW w:w="5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新疆维吾尔自治区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乌鲁木齐市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北京南路东二巷3号</w:t>
            </w:r>
          </w:p>
        </w:tc>
        <w:tc>
          <w:tcPr>
            <w:tcW w:w="11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8300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1</w:t>
            </w:r>
          </w:p>
        </w:tc>
      </w:tr>
    </w:tbl>
    <w:p>
      <w:pPr>
        <w:rPr>
          <w:rFonts w:ascii="方正小标宋简体" w:eastAsia="方正小标宋简体"/>
          <w:sz w:val="32"/>
          <w:szCs w:val="32"/>
        </w:rPr>
      </w:pPr>
    </w:p>
    <w:p/>
    <w:sectPr>
      <w:pgSz w:w="16838" w:h="11906" w:orient="landscape"/>
      <w:pgMar w:top="1418" w:right="1418" w:bottom="1418" w:left="1418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20B0604020202030204"/>
    <w:charset w:val="00"/>
    <w:family w:val="swiss"/>
    <w:pitch w:val="default"/>
    <w:sig w:usb0="00000000" w:usb1="00000000" w:usb2="00000009" w:usb3="00000000" w:csb0="0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trackRevisions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BjMTBiNzM4OWI4YzA0Njg0ZjMyYThmZTRlM2IyZWUifQ=="/>
  </w:docVars>
  <w:rsids>
    <w:rsidRoot w:val="00C82820"/>
    <w:rsid w:val="00064BBE"/>
    <w:rsid w:val="0008348D"/>
    <w:rsid w:val="00157F0B"/>
    <w:rsid w:val="00411487"/>
    <w:rsid w:val="006C4210"/>
    <w:rsid w:val="0081503B"/>
    <w:rsid w:val="00826503"/>
    <w:rsid w:val="00955760"/>
    <w:rsid w:val="00A300A3"/>
    <w:rsid w:val="00A473BD"/>
    <w:rsid w:val="00AF4E3F"/>
    <w:rsid w:val="00B44089"/>
    <w:rsid w:val="00B67487"/>
    <w:rsid w:val="00C82820"/>
    <w:rsid w:val="00E6521B"/>
    <w:rsid w:val="00E868F7"/>
    <w:rsid w:val="00F85777"/>
    <w:rsid w:val="0B216EA5"/>
    <w:rsid w:val="10CF41F0"/>
    <w:rsid w:val="261C368C"/>
    <w:rsid w:val="26C21453"/>
    <w:rsid w:val="39FF6D49"/>
    <w:rsid w:val="3E1AF617"/>
    <w:rsid w:val="41E87178"/>
    <w:rsid w:val="46FC6C45"/>
    <w:rsid w:val="62180B37"/>
    <w:rsid w:val="6E2D0298"/>
    <w:rsid w:val="76917233"/>
    <w:rsid w:val="7B735B77"/>
    <w:rsid w:val="7D7FAE8F"/>
    <w:rsid w:val="AF3EEEE6"/>
    <w:rsid w:val="BECF6E7A"/>
    <w:rsid w:val="BFFB9DFE"/>
    <w:rsid w:val="CBFB85C3"/>
    <w:rsid w:val="DDCF8551"/>
    <w:rsid w:val="DDDFBD37"/>
    <w:rsid w:val="E4FF27B8"/>
    <w:rsid w:val="ED5FD426"/>
    <w:rsid w:val="F3A48E4B"/>
    <w:rsid w:val="F776C982"/>
    <w:rsid w:val="F7FDBC83"/>
    <w:rsid w:val="FD9764FE"/>
    <w:rsid w:val="FFF86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Theme="minorEastAsia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批注框文本 字符"/>
    <w:basedOn w:val="6"/>
    <w:link w:val="2"/>
    <w:semiHidden/>
    <w:qFormat/>
    <w:uiPriority w:val="99"/>
    <w:rPr>
      <w:rFonts w:asciiTheme="minorHAnsi" w:hAnsiTheme="minorHAnsi" w:cstheme="minorBidi"/>
      <w:kern w:val="2"/>
      <w:sz w:val="18"/>
      <w:szCs w:val="18"/>
    </w:rPr>
  </w:style>
  <w:style w:type="character" w:customStyle="1" w:styleId="8">
    <w:name w:val="页眉 字符"/>
    <w:basedOn w:val="6"/>
    <w:link w:val="4"/>
    <w:qFormat/>
    <w:uiPriority w:val="99"/>
    <w:rPr>
      <w:rFonts w:asciiTheme="minorHAnsi" w:hAnsiTheme="minorHAnsi" w:cstheme="minorBidi"/>
      <w:kern w:val="2"/>
      <w:sz w:val="18"/>
      <w:szCs w:val="18"/>
    </w:rPr>
  </w:style>
  <w:style w:type="character" w:customStyle="1" w:styleId="9">
    <w:name w:val="页脚 字符"/>
    <w:basedOn w:val="6"/>
    <w:link w:val="3"/>
    <w:qFormat/>
    <w:uiPriority w:val="99"/>
    <w:rPr>
      <w:rFonts w:asciiTheme="minorHAnsi" w:hAnsiTheme="minorHAnsi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黑体"/>
        <a:cs typeface="Helvetica"/>
      </a:majorFont>
      <a:minorFont>
        <a:latin typeface="Helvetica"/>
        <a:ea typeface="宋体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712</Words>
  <Characters>1140</Characters>
  <Lines>11</Lines>
  <Paragraphs>3</Paragraphs>
  <TotalTime>16</TotalTime>
  <ScaleCrop>false</ScaleCrop>
  <LinksUpToDate>false</LinksUpToDate>
  <CharactersWithSpaces>1153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2016-10-05T18:53:00Z</dcterms:created>
  <dc:creator>张有为</dc:creator>
  <cp:lastModifiedBy>W</cp:lastModifiedBy>
  <cp:lastPrinted>2022-07-27T17:49:00Z</cp:lastPrinted>
  <dcterms:modified xsi:type="dcterms:W3CDTF">2022-08-03T07:16:32Z</dcterms:modified>
  <dc:title>附件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C52CF522CB2B43A2A08C251A224C2ECD</vt:lpwstr>
  </property>
  <property fmtid="{D5CDD505-2E9C-101B-9397-08002B2CF9AE}" pid="4" name="commondata">
    <vt:lpwstr>eyJoZGlkIjoiNjBjMTBiNzM4OWI4YzA0Njg0ZjMyYThmZTRlM2IyZWUifQ==</vt:lpwstr>
  </property>
</Properties>
</file>