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附件3</w:t>
      </w:r>
    </w:p>
    <w:p>
      <w:pPr>
        <w:jc w:val="center"/>
        <w:rPr>
          <w:rFonts w:hint="eastAsia" w:ascii="黑体" w:hAnsi="华文中宋" w:eastAsia="黑体" w:cs="宋体"/>
          <w:bCs/>
          <w:color w:val="auto"/>
          <w:kern w:val="0"/>
          <w:sz w:val="44"/>
          <w:szCs w:val="44"/>
        </w:rPr>
      </w:pPr>
    </w:p>
    <w:p>
      <w:pPr>
        <w:jc w:val="center"/>
        <w:rPr>
          <w:rFonts w:hint="eastAsia" w:ascii="黑体" w:hAnsi="华文中宋" w:eastAsia="黑体" w:cs="宋体"/>
          <w:bCs/>
          <w:color w:val="auto"/>
          <w:kern w:val="0"/>
          <w:sz w:val="44"/>
          <w:szCs w:val="44"/>
        </w:rPr>
      </w:pPr>
      <w:r>
        <w:rPr>
          <w:rFonts w:hint="eastAsia" w:ascii="黑体" w:hAnsi="华文中宋" w:eastAsia="黑体" w:cs="宋体"/>
          <w:bCs/>
          <w:color w:val="auto"/>
          <w:kern w:val="0"/>
          <w:sz w:val="44"/>
          <w:szCs w:val="44"/>
        </w:rPr>
        <w:t>西城区文物建筑</w:t>
      </w:r>
      <w:r>
        <w:rPr>
          <w:rFonts w:hint="eastAsia" w:ascii="黑体" w:hAnsi="华文中宋" w:eastAsia="黑体" w:cs="宋体"/>
          <w:bCs/>
          <w:color w:val="auto"/>
          <w:kern w:val="0"/>
          <w:sz w:val="44"/>
          <w:szCs w:val="44"/>
          <w:lang w:eastAsia="zh-CN"/>
        </w:rPr>
        <w:t>活化</w:t>
      </w:r>
      <w:r>
        <w:rPr>
          <w:rFonts w:hint="eastAsia" w:ascii="黑体" w:hAnsi="华文中宋" w:eastAsia="黑体" w:cs="宋体"/>
          <w:bCs/>
          <w:color w:val="auto"/>
          <w:kern w:val="0"/>
          <w:sz w:val="44"/>
          <w:szCs w:val="44"/>
        </w:rPr>
        <w:t>利用项目</w:t>
      </w:r>
      <w:bookmarkStart w:id="0" w:name="_GoBack"/>
      <w:bookmarkEnd w:id="0"/>
    </w:p>
    <w:p>
      <w:pPr>
        <w:jc w:val="center"/>
        <w:rPr>
          <w:rFonts w:ascii="方正小标宋简体" w:hAnsi="宋体" w:eastAsia="方正小标宋简体"/>
          <w:sz w:val="44"/>
          <w:szCs w:val="44"/>
        </w:rPr>
      </w:pPr>
      <w:r>
        <w:rPr>
          <w:rFonts w:hint="eastAsia" w:ascii="黑体" w:hAnsi="华文中宋" w:eastAsia="黑体" w:cs="宋体"/>
          <w:bCs/>
          <w:kern w:val="0"/>
          <w:sz w:val="44"/>
          <w:szCs w:val="44"/>
        </w:rPr>
        <w:t>承</w:t>
      </w:r>
      <w:r>
        <w:rPr>
          <w:rFonts w:hint="eastAsia" w:ascii="黑体" w:hAnsi="华文中宋" w:eastAsia="黑体" w:cs="宋体"/>
          <w:bCs/>
          <w:kern w:val="0"/>
          <w:sz w:val="44"/>
          <w:szCs w:val="44"/>
          <w:lang w:val="en-US" w:eastAsia="zh-CN"/>
        </w:rPr>
        <w:t xml:space="preserve"> </w:t>
      </w:r>
      <w:r>
        <w:rPr>
          <w:rFonts w:hint="eastAsia" w:ascii="黑体" w:hAnsi="华文中宋" w:eastAsia="黑体" w:cs="宋体"/>
          <w:bCs/>
          <w:kern w:val="0"/>
          <w:sz w:val="44"/>
          <w:szCs w:val="44"/>
        </w:rPr>
        <w:t>诺</w:t>
      </w:r>
      <w:r>
        <w:rPr>
          <w:rFonts w:hint="eastAsia" w:ascii="黑体" w:hAnsi="华文中宋" w:eastAsia="黑体" w:cs="宋体"/>
          <w:bCs/>
          <w:kern w:val="0"/>
          <w:sz w:val="44"/>
          <w:szCs w:val="44"/>
          <w:lang w:val="en-US" w:eastAsia="zh-CN"/>
        </w:rPr>
        <w:t xml:space="preserve"> </w:t>
      </w:r>
      <w:r>
        <w:rPr>
          <w:rFonts w:hint="eastAsia" w:ascii="黑体" w:hAnsi="华文中宋" w:eastAsia="黑体" w:cs="宋体"/>
          <w:bCs/>
          <w:kern w:val="0"/>
          <w:sz w:val="44"/>
          <w:szCs w:val="44"/>
        </w:rPr>
        <w:t>书</w:t>
      </w:r>
    </w:p>
    <w:p>
      <w:pPr>
        <w:jc w:val="center"/>
        <w:rPr>
          <w:sz w:val="44"/>
          <w:szCs w:val="44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为确保西城区文物建筑保护利用项目的顺利推进，我方承诺如下：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保证提供的资料真实有效</w:t>
      </w:r>
      <w:r>
        <w:rPr>
          <w:rFonts w:hint="eastAsia" w:ascii="仿宋_GB2312" w:eastAsia="仿宋_GB2312"/>
          <w:color w:val="000000"/>
          <w:sz w:val="32"/>
          <w:szCs w:val="32"/>
        </w:rPr>
        <w:t>；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二、保证在近三年经营活动中没有重大违法记录；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sz w:val="32"/>
          <w:szCs w:val="32"/>
        </w:rPr>
        <w:t>三、保证按要求配合西城区文化和旅游局做好方案编制、项目评审等各项工作；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sz w:val="32"/>
          <w:szCs w:val="32"/>
        </w:rPr>
        <w:t>四、项目申报过程中，如发现我方弄虚作假或出现上述情况时，西城区文化和旅游局有权对项目不予受理。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/>
          <w:color w:val="000000"/>
          <w:sz w:val="32"/>
          <w:szCs w:val="32"/>
        </w:rPr>
      </w:pPr>
    </w:p>
    <w:p>
      <w:pPr>
        <w:spacing w:line="360" w:lineRule="auto"/>
        <w:ind w:firstLine="640" w:firstLineChars="200"/>
        <w:rPr>
          <w:rFonts w:hint="eastAsia" w:ascii="仿宋_GB2312" w:hAnsi="宋体" w:eastAsia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sz w:val="32"/>
          <w:szCs w:val="32"/>
        </w:rPr>
        <w:t>本承诺书自承诺方签字（和盖章）之日起生效。</w:t>
      </w:r>
    </w:p>
    <w:p>
      <w:pPr>
        <w:spacing w:line="360" w:lineRule="auto"/>
        <w:ind w:right="640"/>
        <w:rPr>
          <w:rFonts w:ascii="仿宋_GB2312" w:hAnsi="宋体" w:eastAsia="仿宋_GB2312"/>
          <w:sz w:val="32"/>
          <w:szCs w:val="32"/>
        </w:rPr>
      </w:pPr>
    </w:p>
    <w:p>
      <w:pPr>
        <w:spacing w:line="360" w:lineRule="auto"/>
        <w:ind w:right="640"/>
        <w:rPr>
          <w:rFonts w:ascii="仿宋_GB2312" w:hAnsi="宋体" w:eastAsia="仿宋_GB2312"/>
          <w:sz w:val="32"/>
          <w:szCs w:val="32"/>
        </w:rPr>
      </w:pPr>
    </w:p>
    <w:p>
      <w:pPr>
        <w:spacing w:line="360" w:lineRule="auto"/>
        <w:ind w:right="640"/>
        <w:jc w:val="both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项目申报单位暨承诺单位（盖章）：</w:t>
      </w:r>
    </w:p>
    <w:p>
      <w:pPr>
        <w:spacing w:line="360" w:lineRule="auto"/>
        <w:ind w:right="640"/>
        <w:jc w:val="both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法定代表人签字：</w:t>
      </w:r>
    </w:p>
    <w:p>
      <w:pPr>
        <w:spacing w:line="360" w:lineRule="auto"/>
        <w:ind w:right="640"/>
        <w:jc w:val="both"/>
      </w:pPr>
      <w:r>
        <w:rPr>
          <w:rFonts w:hint="eastAsia" w:ascii="仿宋_GB2312" w:hAnsi="宋体" w:eastAsia="仿宋_GB2312"/>
          <w:sz w:val="32"/>
          <w:szCs w:val="32"/>
        </w:rPr>
        <w:t>签署日期：       年   月   日</w:t>
      </w:r>
    </w:p>
    <w:sectPr>
      <w:footerReference r:id="rId3" w:type="default"/>
      <w:footerReference r:id="rId4" w:type="even"/>
      <w:pgSz w:w="11906" w:h="16838"/>
      <w:pgMar w:top="2098" w:right="1474" w:bottom="1985" w:left="1588" w:header="851" w:footer="1417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7 -</w:t>
    </w:r>
    <w:r>
      <w:rPr>
        <w:rFonts w:ascii="宋体" w:hAnsi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8 -</w:t>
    </w:r>
    <w:r>
      <w:rPr>
        <w:rFonts w:ascii="宋体" w:hAnsi="宋体"/>
        <w:sz w:val="28"/>
        <w:szCs w:val="28"/>
      </w:rP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CF70B1"/>
    <w:multiLevelType w:val="singleLevel"/>
    <w:tmpl w:val="00CF70B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430517"/>
    <w:rsid w:val="06430517"/>
    <w:rsid w:val="7DFF238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3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2021-09-19T00:45:00Z</dcterms:created>
  <dc:creator>Administrator</dc:creator>
  <cp:lastModifiedBy>Administrator</cp:lastModifiedBy>
  <dcterms:modified xsi:type="dcterms:W3CDTF">2021-09-19T00:45:59Z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2F38588DF0F945798D68E8B9BE88446E</vt:lpwstr>
  </property>
</Properties>
</file>